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252"/>
          <w:tab w:val="right" w:leader="none" w:pos="8504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Práctica 3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252"/>
          <w:tab w:val="right" w:leader="none" w:pos="8504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252"/>
          <w:tab w:val="right" w:leader="none" w:pos="8504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Entrega 25 de mayo de 2023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En esta práctica deberá mostrar que realiza el control de versiones con Git y usando repositorios remotos en GitLab, además, administrará sus proyectos en GitLab para permitir Revisiones de código moderno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Cree un grupo en Gitlab, en los que de de alta a los miembros del equipo para el proyecto final, incluyéndome también como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otro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1257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 partir del grupo creado cree dos proyectos: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87.0000000000000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Uno para la documentación  del proyecto final  que deberá contener las carpetas para almacenar la Especificación de requisitos, Modelos de análisis, Modelos de diseño, Diseño de casos de prueba.  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87.00000000000003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Otro en el que almacene la implantación del proyecto final, para ello vincúlelo con el proyecto en Eclipse.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22606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2733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Cada miembro del equipo deberá tener su repositorio local, y su rama de desarrollo correspondiente.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-Adrian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487103" cy="1537325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7103" cy="153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-Rubí</w:t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Nos conectamos con git y clonamos el proyecto que subió el administrador a GitLab</w:t>
      </w:r>
    </w:p>
    <w:p w:rsidR="00000000" w:rsidDel="00000000" w:rsidP="00000000" w:rsidRDefault="00000000" w:rsidRPr="00000000" w14:paraId="00000016">
      <w:pPr>
        <w:spacing w:after="160" w:line="259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3463763" cy="3216351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11075" l="4616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3763" cy="3216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Aquí ya nos aparece el proyecto que clonamos, pero aún no lo podemos modificar</w:t>
      </w:r>
    </w:p>
    <w:p w:rsidR="00000000" w:rsidDel="00000000" w:rsidP="00000000" w:rsidRDefault="00000000" w:rsidRPr="00000000" w14:paraId="00000018">
      <w:pPr>
        <w:spacing w:after="160" w:line="259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4029796" cy="3115236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26910" l="4684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796" cy="3115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Importamos el proyecto a nuestro espacio de trabajo</w:t>
      </w:r>
    </w:p>
    <w:p w:rsidR="00000000" w:rsidDel="00000000" w:rsidP="00000000" w:rsidRDefault="00000000" w:rsidRPr="00000000" w14:paraId="0000001D">
      <w:pPr>
        <w:spacing w:after="160" w:line="259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2964180" cy="2590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17891" l="4718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Aquí nos encontramos en la rama maestra, y vamos a crear una nueva rama, en esta caso yo cree una rama con el nombre mascotas</w:t>
      </w: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5399730" cy="22733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26645" l="0" r="20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En esta parte ya nos aparece el proyecto en la rama que creamos</w:t>
      </w:r>
    </w:p>
    <w:p w:rsidR="00000000" w:rsidDel="00000000" w:rsidP="00000000" w:rsidRDefault="00000000" w:rsidRPr="00000000" w14:paraId="00000020">
      <w:pPr>
        <w:spacing w:after="160" w:line="259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4438035" cy="217416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52606" l="-1" r="456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035" cy="2174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Creamos una nueva clase con dos atributos y sus métodos geters y seters</w:t>
      </w:r>
    </w:p>
    <w:p w:rsidR="00000000" w:rsidDel="00000000" w:rsidP="00000000" w:rsidRDefault="00000000" w:rsidRPr="00000000" w14:paraId="00000022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Y lo que acabamos de crear lo vamos a preparar</w:t>
      </w:r>
    </w:p>
    <w:p w:rsidR="00000000" w:rsidDel="00000000" w:rsidP="00000000" w:rsidRDefault="00000000" w:rsidRPr="00000000" w14:paraId="00000023">
      <w:pPr>
        <w:spacing w:after="160" w:line="259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4975700" cy="3744281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8231" l="30380" r="68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5700" cy="3744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Aquí hacemos ya un commit y un push para subirlo al repositorio en GitLab</w:t>
      </w:r>
    </w:p>
    <w:p w:rsidR="00000000" w:rsidDel="00000000" w:rsidP="00000000" w:rsidRDefault="00000000" w:rsidRPr="00000000" w14:paraId="00000025">
      <w:pPr>
        <w:spacing w:after="160" w:line="259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4278178" cy="3554043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15438" l="4277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8178" cy="3554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En la parte de GitLab, nos vamos a la sección de ramas para verificar si la rama que agregamos si aparece</w:t>
      </w:r>
    </w:p>
    <w:p w:rsidR="00000000" w:rsidDel="00000000" w:rsidP="00000000" w:rsidRDefault="00000000" w:rsidRPr="00000000" w14:paraId="00000027">
      <w:pPr>
        <w:spacing w:after="160" w:line="259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5399730" cy="28575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58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En esta parte ya nos aparece los cambios que le hicimos al proyecto en eclipse</w:t>
      </w:r>
    </w:p>
    <w:p w:rsidR="00000000" w:rsidDel="00000000" w:rsidP="00000000" w:rsidRDefault="00000000" w:rsidRPr="00000000" w14:paraId="0000002A">
      <w:pPr>
        <w:spacing w:after="160" w:line="259" w:lineRule="auto"/>
        <w:jc w:val="center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5399730" cy="28829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49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Se hace una petición con un merge request para revisión de código </w:t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5399730" cy="28194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70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Aquí ya enviamos la petición al administrador</w:t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5399730" cy="30353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Recibo un mensaje del administrador</w:t>
      </w:r>
    </w:p>
    <w:p w:rsidR="00000000" w:rsidDel="00000000" w:rsidP="00000000" w:rsidRDefault="00000000" w:rsidRPr="00000000" w14:paraId="00000038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0" distT="0" distL="0" distR="0">
            <wp:extent cx="5399730" cy="30353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-Hazel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Realizamos la creación de la clonación de proyecto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2844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La clonación que hicimos del repositorio ya aparece en el Git Repositories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28575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Ya terminada la clonación aparece todos los archivos que venía en el repositorio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28702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Realizamos la importación del proyecto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41529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Realizamos una rama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487228" cy="3772934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7228" cy="3772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Le damos un nombre a la rama que vamos a subir al repositorio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463550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 el nombre de la carpeta aparecera el nombre de la rama que acabamos de crear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27813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Realizamos la importación de los cambios que realizamos y tambien agregaremos el un mensaje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28829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Hacemos un commit and push</w:t>
      </w:r>
    </w:p>
    <w:p w:rsidR="00000000" w:rsidDel="00000000" w:rsidP="00000000" w:rsidRDefault="00000000" w:rsidRPr="00000000" w14:paraId="00000063">
      <w:pPr>
        <w:spacing w:line="36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41402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En el GitLab aparecerá la rama que fue creada en Eclipse  </w:t>
      </w:r>
    </w:p>
    <w:p w:rsidR="00000000" w:rsidDel="00000000" w:rsidP="00000000" w:rsidRDefault="00000000" w:rsidRPr="00000000" w14:paraId="0000006A">
      <w:pPr>
        <w:spacing w:line="36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25654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60" w:line="259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60" w:line="259" w:lineRule="auto"/>
        <w:rPr>
          <w:sz w:val="20"/>
          <w:szCs w:val="20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Se realizara  una petición para poder generar un  merge request para una  revisión de código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26924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 le va a enviar una  notificación al administrador </w:t>
      </w:r>
    </w:p>
    <w:p w:rsidR="00000000" w:rsidDel="00000000" w:rsidP="00000000" w:rsidRDefault="00000000" w:rsidRPr="00000000" w14:paraId="0000007B">
      <w:pPr>
        <w:spacing w:line="36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399730" cy="25654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Deberá haber un administrador que se encargue de las peticiones de mezcla  de los desarrolladores  (</w:t>
      </w:r>
      <w:r w:rsidDel="00000000" w:rsidR="00000000" w:rsidRPr="00000000">
        <w:rPr>
          <w:rFonts w:ascii="Courier New" w:cs="Courier New" w:eastAsia="Courier New" w:hAnsi="Courier New"/>
          <w:b w:val="0"/>
          <w:i w:val="1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merge request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), bajando localmente las ramas propuestas, haciendo revisión de código y cuando sea necesario mezclándola localmente con la rama principal para después realizar la actualización en el repositorio remoto.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Recibí petición de marge request</w:t>
      </w:r>
    </w:p>
    <w:p w:rsidR="00000000" w:rsidDel="00000000" w:rsidP="00000000" w:rsidRDefault="00000000" w:rsidRPr="00000000" w14:paraId="0000008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711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2573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Trayendo la rama de mis colaboradores</w:t>
      </w:r>
    </w:p>
    <w:p w:rsidR="00000000" w:rsidDel="00000000" w:rsidP="00000000" w:rsidRDefault="00000000" w:rsidRPr="00000000" w14:paraId="0000008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34544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30099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Revisando cambios:</w:t>
      </w:r>
    </w:p>
    <w:p w:rsidR="00000000" w:rsidDel="00000000" w:rsidP="00000000" w:rsidRDefault="00000000" w:rsidRPr="00000000" w14:paraId="0000009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6797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Aceptando el marge</w:t>
      </w:r>
    </w:p>
    <w:p w:rsidR="00000000" w:rsidDel="00000000" w:rsidP="00000000" w:rsidRDefault="00000000" w:rsidRPr="00000000" w14:paraId="000000A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717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Notificacion de la realización del merge</w:t>
      </w:r>
    </w:p>
    <w:p w:rsidR="00000000" w:rsidDel="00000000" w:rsidP="00000000" w:rsidRDefault="00000000" w:rsidRPr="00000000" w14:paraId="000000B1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25400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6956" l="0" r="0" t="9553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Confirmando que solo me aparece el de un colaborador y no de las dos:</w:t>
      </w:r>
    </w:p>
    <w:p w:rsidR="00000000" w:rsidDel="00000000" w:rsidP="00000000" w:rsidRDefault="00000000" w:rsidRPr="00000000" w14:paraId="000000B4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257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Mostrando las historias:</w:t>
      </w:r>
    </w:p>
    <w:p w:rsidR="00000000" w:rsidDel="00000000" w:rsidP="00000000" w:rsidRDefault="00000000" w:rsidRPr="00000000" w14:paraId="000000B7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5399730" cy="1308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Para documentar la práctica deberá mostrar las capturas de pantalla correspondiente de cada uno de los puntos anteriores, así como permitir clonar el repositorio principal.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44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Arial"/>
  <w:font w:name="Calibri"/>
  <w:font w:name="Courier New"/>
  <w:font w:name="Arial Black">
    <w:embedRegular w:fontKey="{00000000-0000-0000-0000-000000000000}" r:id="rId1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UNIVERSIDAD </w:t>
    </w:r>
    <w:r w:rsidDel="00000000" w:rsidR="00000000" w:rsidRPr="00000000">
      <w:rPr>
        <w:sz w:val="16"/>
        <w:szCs w:val="16"/>
        <w:rtl w:val="0"/>
      </w:rPr>
      <w:t xml:space="preserve">AUTÓNOMA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 DE LA CIUDAD DE MÉXICO</w:t>
    </w:r>
  </w:p>
  <w:p w:rsidR="00000000" w:rsidDel="00000000" w:rsidP="00000000" w:rsidRDefault="00000000" w:rsidRPr="00000000" w14:paraId="000000B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  <w:rtl w:val="0"/>
      </w:rPr>
      <w:t xml:space="preserve">Técnicas de Pruebas de Software                                                         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E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Rule="auto"/>
    </w:pPr>
    <w:rPr>
      <w:rFonts w:ascii="Arial Black" w:cs="Arial Black" w:eastAsia="Arial Black" w:hAnsi="Arial Black"/>
      <w:color w:val="80808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6F3EC4"/>
    <w:rPr>
      <w:sz w:val="24"/>
      <w:szCs w:val="24"/>
      <w:lang w:eastAsia="es-ES" w:val="es-ES"/>
    </w:rPr>
  </w:style>
  <w:style w:type="paragraph" w:styleId="Ttulo1">
    <w:name w:val="heading 1"/>
    <w:basedOn w:val="Normal"/>
    <w:next w:val="Textoindependiente"/>
    <w:qFormat w:val="1"/>
    <w:rsid w:val="006F3EC4"/>
    <w:pPr>
      <w:keepNext w:val="1"/>
      <w:spacing w:after="120" w:before="240"/>
      <w:outlineLvl w:val="0"/>
    </w:pPr>
    <w:rPr>
      <w:rFonts w:ascii="Arial Black" w:hAnsi="Arial Black"/>
      <w:color w:val="808080"/>
      <w:spacing w:val="-25"/>
      <w:kern w:val="28"/>
      <w:sz w:val="32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Icono1" w:customStyle="1">
    <w:name w:val="Icono 1"/>
    <w:basedOn w:val="Normal"/>
    <w:rsid w:val="006F3EC4"/>
    <w:pPr>
      <w:framePr w:lines="0" w:w="1440" w:h="1440" w:wrap="around" w:hAnchor="page" w:vAnchor="text" w:x="1201" w:y="1" w:hRule="exact"/>
      <w:shd w:color="auto" w:fill="auto" w:val="pct10"/>
      <w:spacing w:before="60" w:line="1440" w:lineRule="exact"/>
      <w:jc w:val="center"/>
    </w:pPr>
    <w:rPr>
      <w:rFonts w:ascii="Wingdings" w:hAnsi="Wingdings"/>
      <w:b w:val="1"/>
      <w:color w:val="ffffff"/>
      <w:spacing w:val="-10"/>
      <w:position w:val="-10"/>
      <w:sz w:val="160"/>
      <w:szCs w:val="20"/>
    </w:rPr>
  </w:style>
  <w:style w:type="paragraph" w:styleId="Listaconnmeros">
    <w:name w:val="List Number"/>
    <w:basedOn w:val="Lista"/>
    <w:rsid w:val="006F3EC4"/>
    <w:pPr>
      <w:spacing w:after="240"/>
      <w:ind w:left="720" w:right="360" w:hanging="360"/>
      <w:jc w:val="both"/>
    </w:pPr>
    <w:rPr>
      <w:rFonts w:ascii="Garamond" w:hAnsi="Garamond"/>
      <w:spacing w:val="-5"/>
      <w:szCs w:val="20"/>
    </w:rPr>
  </w:style>
  <w:style w:type="paragraph" w:styleId="Textoindependiente">
    <w:name w:val="Body Text"/>
    <w:basedOn w:val="Normal"/>
    <w:rsid w:val="006F3EC4"/>
    <w:pPr>
      <w:spacing w:after="120"/>
    </w:pPr>
  </w:style>
  <w:style w:type="paragraph" w:styleId="Lista">
    <w:name w:val="List"/>
    <w:basedOn w:val="Normal"/>
    <w:rsid w:val="006F3EC4"/>
    <w:pPr>
      <w:ind w:left="283" w:hanging="283"/>
    </w:pPr>
  </w:style>
  <w:style w:type="paragraph" w:styleId="Encabezado">
    <w:name w:val="header"/>
    <w:basedOn w:val="Normal"/>
    <w:rsid w:val="005B31AA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5B31AA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5B31AA"/>
  </w:style>
  <w:style w:type="table" w:styleId="Tablaconcuadrcula">
    <w:name w:val="Table Grid"/>
    <w:basedOn w:val="Tablanormal"/>
    <w:rsid w:val="00065892"/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Textosinformato">
    <w:name w:val="Plain Text"/>
    <w:basedOn w:val="Normal"/>
    <w:rsid w:val="001737C9"/>
    <w:rPr>
      <w:rFonts w:ascii="Courier New" w:cs="Courier New" w:hAnsi="Courier New"/>
      <w:sz w:val="20"/>
      <w:szCs w:val="20"/>
    </w:rPr>
  </w:style>
  <w:style w:type="table" w:styleId="Sombreadoclaro1" w:customStyle="1">
    <w:name w:val="Sombreado claro1"/>
    <w:basedOn w:val="Tablanormal"/>
    <w:uiPriority w:val="60"/>
    <w:rsid w:val="001D17F5"/>
    <w:rPr>
      <w:color w:val="000000"/>
    </w:rPr>
    <w:tblPr>
      <w:tblStyleRowBandSize w:val="1"/>
      <w:tblStyleColBandSize w:val="1"/>
      <w:tblInd w:w="0.0" w:type="dxa"/>
      <w:tblBorders>
        <w:top w:color="000000" w:space="0" w:sz="8" w:val="single"/>
        <w:bottom w:color="000000" w:space="0" w:sz="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val="single"/>
          <w:left w:space="0" w:sz="0" w:val="nil"/>
          <w:bottom w:color="000000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val="single"/>
          <w:left w:space="0" w:sz="0" w:val="nil"/>
          <w:bottom w:color="000000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val="clear"/>
      </w:tcPr>
    </w:tblStylePr>
  </w:style>
  <w:style w:type="table" w:styleId="Sombreadoclaro-nfasis11" w:customStyle="1">
    <w:name w:val="Sombreado claro - Énfasis 11"/>
    <w:basedOn w:val="Tablanormal"/>
    <w:uiPriority w:val="60"/>
    <w:rsid w:val="001D17F5"/>
    <w:rPr>
      <w:color w:val="365f91"/>
    </w:rPr>
    <w:tblPr>
      <w:tblStyleRowBandSize w:val="1"/>
      <w:tblStyleColBandSize w:val="1"/>
      <w:tblInd w:w="0.0" w:type="dxa"/>
      <w:tblBorders>
        <w:top w:color="4f81bd" w:space="0" w:sz="8" w:val="single"/>
        <w:bottom w:color="4f81bd" w:space="0" w:sz="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val="single"/>
          <w:left w:space="0" w:sz="0" w:val="nil"/>
          <w:bottom w:color="4f81bd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val="single"/>
          <w:left w:space="0" w:sz="0" w:val="nil"/>
          <w:bottom w:color="4f81bd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val="clear"/>
      </w:tcPr>
    </w:tblStylePr>
  </w:style>
  <w:style w:type="table" w:styleId="Sombreadoclaro-nfasis2">
    <w:name w:val="Light Shading Accent 2"/>
    <w:basedOn w:val="Tablanormal"/>
    <w:uiPriority w:val="60"/>
    <w:rsid w:val="001D17F5"/>
    <w:rPr>
      <w:color w:val="943634"/>
    </w:rPr>
    <w:tblPr>
      <w:tblStyleRowBandSize w:val="1"/>
      <w:tblStyleColBandSize w:val="1"/>
      <w:tblInd w:w="0.0" w:type="dxa"/>
      <w:tblBorders>
        <w:top w:color="c0504d" w:space="0" w:sz="8" w:val="single"/>
        <w:bottom w:color="c0504d" w:space="0" w:sz="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val="single"/>
          <w:left w:space="0" w:sz="0" w:val="nil"/>
          <w:bottom w:color="c0504d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val="single"/>
          <w:left w:space="0" w:sz="0" w:val="nil"/>
          <w:bottom w:color="c0504d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val="clear"/>
      </w:tcPr>
    </w:tblStylePr>
  </w:style>
  <w:style w:type="table" w:styleId="Sombreadoclaro-nfasis3">
    <w:name w:val="Light Shading Accent 3"/>
    <w:basedOn w:val="Tablanormal"/>
    <w:uiPriority w:val="60"/>
    <w:rsid w:val="001D17F5"/>
    <w:rPr>
      <w:color w:val="76923c"/>
    </w:rPr>
    <w:tblPr>
      <w:tblStyleRowBandSize w:val="1"/>
      <w:tblStyleColBandSize w:val="1"/>
      <w:tblInd w:w="0.0" w:type="dxa"/>
      <w:tblBorders>
        <w:top w:color="9bbb59" w:space="0" w:sz="8" w:val="single"/>
        <w:bottom w:color="9bbb59" w:space="0" w:sz="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val="single"/>
          <w:left w:space="0" w:sz="0" w:val="nil"/>
          <w:bottom w:color="9bbb59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val="single"/>
          <w:left w:space="0" w:sz="0" w:val="nil"/>
          <w:bottom w:color="9bbb59" w:space="0" w:sz="8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val="clear"/>
      </w:tcPr>
    </w:tblStylePr>
  </w:style>
  <w:style w:type="table" w:styleId="Listaclara1" w:customStyle="1">
    <w:name w:val="Lista clara1"/>
    <w:basedOn w:val="Tablanormal"/>
    <w:uiPriority w:val="61"/>
    <w:rsid w:val="001D17F5"/>
    <w:tblPr>
      <w:tblStyleRowBandSize w:val="1"/>
      <w:tblStyleColBandSize w:val="1"/>
      <w:tblInd w:w="0.0" w:type="dxa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/>
      </w:rPr>
      <w:tblPr/>
      <w:tcPr>
        <w:shd w:color="auto" w:fill="000000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val="double"/>
          <w:left w:color="000000" w:space="0" w:sz="8" w:val="single"/>
          <w:bottom w:color="000000" w:space="0" w:sz="8" w:val="single"/>
          <w:right w:color="000000" w:space="0" w:sz="8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tcBorders>
      </w:tcPr>
    </w:tblStylePr>
    <w:tblStylePr w:type="band1Horz">
      <w:tblPr/>
      <w:tcPr>
        <w:tc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</w:tcBorders>
      </w:tcPr>
    </w:tblStylePr>
  </w:style>
  <w:style w:type="paragraph" w:styleId="Prrafodelista">
    <w:name w:val="List Paragraph"/>
    <w:basedOn w:val="Normal"/>
    <w:uiPriority w:val="34"/>
    <w:qFormat w:val="1"/>
    <w:rsid w:val="009F2255"/>
    <w:pPr>
      <w:spacing w:after="200" w:line="276" w:lineRule="auto"/>
      <w:ind w:left="720"/>
      <w:contextualSpacing w:val="1"/>
    </w:pPr>
    <w:rPr>
      <w:rFonts w:ascii="Calibri" w:eastAsia="Calibri" w:hAnsi="Calibri"/>
      <w:sz w:val="22"/>
      <w:szCs w:val="22"/>
      <w:lang w:eastAsia="en-US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DB4766"/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DB4766"/>
    <w:rPr>
      <w:rFonts w:ascii="Tahoma" w:cs="Tahoma" w:hAnsi="Tahoma"/>
      <w:sz w:val="16"/>
      <w:szCs w:val="16"/>
      <w:lang w:eastAsia="es-ES" w:val="es-ES"/>
    </w:rPr>
  </w:style>
  <w:style w:type="paragraph" w:styleId="NormalWeb">
    <w:name w:val="Normal (Web)"/>
    <w:basedOn w:val="Normal"/>
    <w:uiPriority w:val="99"/>
    <w:unhideWhenUsed w:val="1"/>
    <w:rsid w:val="00510B5B"/>
    <w:pPr>
      <w:spacing w:after="119" w:before="100" w:beforeAutospacing="1"/>
    </w:pPr>
    <w:rPr>
      <w:lang w:eastAsia="es-MX" w:val="es-MX"/>
    </w:rPr>
  </w:style>
  <w:style w:type="character" w:styleId="Hipervnculo">
    <w:name w:val="Hyperlink"/>
    <w:basedOn w:val="Fuentedeprrafopredeter"/>
    <w:uiPriority w:val="99"/>
    <w:unhideWhenUsed w:val="1"/>
    <w:rsid w:val="00D46D96"/>
    <w:rPr>
      <w:color w:val="0000ff" w:themeColor="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20" Type="http://schemas.openxmlformats.org/officeDocument/2006/relationships/image" Target="media/image11.png"/><Relationship Id="rId42" Type="http://schemas.openxmlformats.org/officeDocument/2006/relationships/image" Target="media/image2.png"/><Relationship Id="rId41" Type="http://schemas.openxmlformats.org/officeDocument/2006/relationships/image" Target="media/image12.png"/><Relationship Id="rId22" Type="http://schemas.openxmlformats.org/officeDocument/2006/relationships/image" Target="media/image27.png"/><Relationship Id="rId44" Type="http://schemas.openxmlformats.org/officeDocument/2006/relationships/header" Target="header1.xml"/><Relationship Id="rId21" Type="http://schemas.openxmlformats.org/officeDocument/2006/relationships/image" Target="media/image33.png"/><Relationship Id="rId43" Type="http://schemas.openxmlformats.org/officeDocument/2006/relationships/image" Target="media/image6.png"/><Relationship Id="rId24" Type="http://schemas.openxmlformats.org/officeDocument/2006/relationships/image" Target="media/image15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30.png"/><Relationship Id="rId25" Type="http://schemas.openxmlformats.org/officeDocument/2006/relationships/image" Target="media/image34.png"/><Relationship Id="rId28" Type="http://schemas.openxmlformats.org/officeDocument/2006/relationships/image" Target="media/image28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image" Target="media/image17.png"/><Relationship Id="rId31" Type="http://schemas.openxmlformats.org/officeDocument/2006/relationships/image" Target="media/image32.png"/><Relationship Id="rId30" Type="http://schemas.openxmlformats.org/officeDocument/2006/relationships/image" Target="media/image36.png"/><Relationship Id="rId11" Type="http://schemas.openxmlformats.org/officeDocument/2006/relationships/image" Target="media/image20.png"/><Relationship Id="rId33" Type="http://schemas.openxmlformats.org/officeDocument/2006/relationships/image" Target="media/image14.png"/><Relationship Id="rId10" Type="http://schemas.openxmlformats.org/officeDocument/2006/relationships/image" Target="media/image24.png"/><Relationship Id="rId32" Type="http://schemas.openxmlformats.org/officeDocument/2006/relationships/image" Target="media/image22.png"/><Relationship Id="rId13" Type="http://schemas.openxmlformats.org/officeDocument/2006/relationships/image" Target="media/image10.png"/><Relationship Id="rId35" Type="http://schemas.openxmlformats.org/officeDocument/2006/relationships/image" Target="media/image3.png"/><Relationship Id="rId12" Type="http://schemas.openxmlformats.org/officeDocument/2006/relationships/image" Target="media/image19.png"/><Relationship Id="rId34" Type="http://schemas.openxmlformats.org/officeDocument/2006/relationships/image" Target="media/image16.png"/><Relationship Id="rId15" Type="http://schemas.openxmlformats.org/officeDocument/2006/relationships/image" Target="media/image29.png"/><Relationship Id="rId37" Type="http://schemas.openxmlformats.org/officeDocument/2006/relationships/image" Target="media/image7.png"/><Relationship Id="rId14" Type="http://schemas.openxmlformats.org/officeDocument/2006/relationships/image" Target="media/image37.png"/><Relationship Id="rId36" Type="http://schemas.openxmlformats.org/officeDocument/2006/relationships/image" Target="media/image26.png"/><Relationship Id="rId17" Type="http://schemas.openxmlformats.org/officeDocument/2006/relationships/image" Target="media/image23.png"/><Relationship Id="rId39" Type="http://schemas.openxmlformats.org/officeDocument/2006/relationships/image" Target="media/image8.png"/><Relationship Id="rId16" Type="http://schemas.openxmlformats.org/officeDocument/2006/relationships/image" Target="media/image4.png"/><Relationship Id="rId38" Type="http://schemas.openxmlformats.org/officeDocument/2006/relationships/image" Target="media/image35.png"/><Relationship Id="rId19" Type="http://schemas.openxmlformats.org/officeDocument/2006/relationships/image" Target="media/image31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r4ohk5v3xDNmNJvaFk24V9V1fA==">CgMxLjAyCGguZ2pkZ3hzMghoLmdqZGd4czgAciExRDljdVIwcDlVclR1cllBTTg2VDR3bEQ2NGFWamhqanE=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2023-05-17T22:54:00Z</dcterms:created>
  <dc:creator>mlopez</dc:creator>
</cp:coreProperties>
</file>